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Ind w:w="-714" w:type="dxa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2977"/>
        <w:gridCol w:w="1979"/>
      </w:tblGrid>
      <w:tr w:rsidR="00532D6D" w:rsidRPr="008667A5" w:rsidTr="00955205">
        <w:tc>
          <w:tcPr>
            <w:tcW w:w="7797" w:type="dxa"/>
            <w:gridSpan w:val="4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PDR TEZSİZ YÜKSEK LİSANS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D6D" w:rsidRPr="008667A5" w:rsidTr="00955205">
        <w:tc>
          <w:tcPr>
            <w:tcW w:w="7797" w:type="dxa"/>
            <w:gridSpan w:val="4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Yeni Kayıt Öğrencilerin Seçeceği Dersler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 Verecek Öğretim Üyesinin Unvanı, Adı ve Soyadı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Dersin Veriliş Biçimi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</w:t>
            </w:r>
            <w:r w:rsidRPr="008667A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Çağdaş Psikolojik Danışma Kuramları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İbrahim Tanrıkulu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EB503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Psikolojik Danışmada Müdahale ve Teknikler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Ali Çekiç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</w:t>
            </w:r>
            <w:r w:rsidRPr="008667A5">
              <w:rPr>
                <w:sz w:val="22"/>
                <w:szCs w:val="22"/>
              </w:rPr>
              <w:t>500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Araştırma Yöntemleri ve Bilimsel Etik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Prof. Dr. Bayram Çetin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</w:t>
            </w:r>
            <w:r w:rsidRPr="008667A5">
              <w:rPr>
                <w:sz w:val="22"/>
                <w:szCs w:val="22"/>
              </w:rPr>
              <w:t>515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 xml:space="preserve">Çocuk ve Ergenlerde Davranışsal Sorunlar ve Başa Çıkma  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</w:t>
            </w:r>
            <w:r w:rsidRPr="008667A5">
              <w:rPr>
                <w:sz w:val="22"/>
                <w:szCs w:val="22"/>
              </w:rPr>
              <w:t>519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 xml:space="preserve">Grup Rehberliği  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Ali Çekiç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532D6D" w:rsidRPr="008667A5" w:rsidTr="00955205">
        <w:tc>
          <w:tcPr>
            <w:tcW w:w="7797" w:type="dxa"/>
            <w:gridSpan w:val="4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7A5">
              <w:rPr>
                <w:rFonts w:ascii="Times New Roman" w:hAnsi="Times New Roman" w:cs="Times New Roman"/>
                <w:b/>
              </w:rPr>
              <w:t>II. Döneminde Olan Öğrencilerin Seçeceği Dersler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EB 516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Rehberlik ve Psikolojik Danışmada Alan Çalışması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İbrahim Tanrıkulu</w:t>
            </w:r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Erhan Tunç</w:t>
            </w:r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8667A5">
              <w:rPr>
                <w:rFonts w:ascii="Times New Roman" w:hAnsi="Times New Roman" w:cs="Times New Roman"/>
              </w:rPr>
              <w:t>Eyyüp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Özkamalı</w:t>
            </w:r>
            <w:proofErr w:type="spellEnd"/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</w:t>
            </w:r>
            <w:r w:rsidRPr="008667A5">
              <w:rPr>
                <w:sz w:val="22"/>
                <w:szCs w:val="22"/>
              </w:rPr>
              <w:t>506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Aile Danışmanlığı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8667A5">
              <w:rPr>
                <w:rFonts w:ascii="Times New Roman" w:hAnsi="Times New Roman" w:cs="Times New Roman"/>
              </w:rPr>
              <w:t>Eyyüp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Özkamalı</w:t>
            </w:r>
            <w:proofErr w:type="spellEnd"/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Uzaktan Eğitim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</w:t>
            </w:r>
            <w:r w:rsidRPr="008667A5">
              <w:rPr>
                <w:sz w:val="22"/>
                <w:szCs w:val="22"/>
              </w:rPr>
              <w:t>518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Krize Müdahale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Erhan Tunç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RPD508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Bilişsel Davranışçı Terapi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Ali Çekiç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</w:t>
            </w:r>
            <w:r w:rsidRPr="008667A5">
              <w:rPr>
                <w:sz w:val="22"/>
                <w:szCs w:val="22"/>
              </w:rPr>
              <w:t>517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Temel Psikolojik Danışma Becerileri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(3-0)3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>. Üyesi İdris Kaya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  <w:tr w:rsidR="00532D6D" w:rsidRPr="008667A5" w:rsidTr="00955205">
        <w:tc>
          <w:tcPr>
            <w:tcW w:w="993" w:type="dxa"/>
          </w:tcPr>
          <w:p w:rsidR="00532D6D" w:rsidRPr="008667A5" w:rsidRDefault="00532D6D" w:rsidP="0095520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67A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</w:t>
            </w:r>
            <w:r w:rsidRPr="008667A5">
              <w:rPr>
                <w:sz w:val="22"/>
                <w:szCs w:val="22"/>
              </w:rPr>
              <w:t>751</w:t>
            </w:r>
          </w:p>
        </w:tc>
        <w:tc>
          <w:tcPr>
            <w:tcW w:w="2693" w:type="dxa"/>
          </w:tcPr>
          <w:p w:rsidR="00532D6D" w:rsidRPr="008667A5" w:rsidRDefault="00532D6D" w:rsidP="00955205">
            <w:pPr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Dönem Projesi</w:t>
            </w:r>
          </w:p>
        </w:tc>
        <w:tc>
          <w:tcPr>
            <w:tcW w:w="1134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(0-2)0</w:t>
            </w:r>
          </w:p>
        </w:tc>
        <w:tc>
          <w:tcPr>
            <w:tcW w:w="2977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Mehmet Murat</w:t>
            </w:r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İbrahim Tanrıkulu</w:t>
            </w:r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Ali Çekiç</w:t>
            </w:r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 w:rsidRPr="008667A5">
              <w:rPr>
                <w:rFonts w:ascii="Times New Roman" w:hAnsi="Times New Roman" w:cs="Times New Roman"/>
              </w:rPr>
              <w:t>Eyyüp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Özkamalı</w:t>
            </w:r>
            <w:proofErr w:type="spellEnd"/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Doç. Dr. Erhan Tunç</w:t>
            </w:r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 xml:space="preserve">. Üyesi Ahmet </w:t>
            </w:r>
            <w:proofErr w:type="spellStart"/>
            <w:r w:rsidRPr="008667A5">
              <w:rPr>
                <w:rFonts w:ascii="Times New Roman" w:hAnsi="Times New Roman" w:cs="Times New Roman"/>
              </w:rPr>
              <w:t>Buğa</w:t>
            </w:r>
            <w:proofErr w:type="spellEnd"/>
          </w:p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667A5">
              <w:rPr>
                <w:rFonts w:ascii="Times New Roman" w:hAnsi="Times New Roman" w:cs="Times New Roman"/>
              </w:rPr>
              <w:t>Öğr</w:t>
            </w:r>
            <w:proofErr w:type="spellEnd"/>
            <w:r w:rsidRPr="008667A5">
              <w:rPr>
                <w:rFonts w:ascii="Times New Roman" w:hAnsi="Times New Roman" w:cs="Times New Roman"/>
              </w:rPr>
              <w:t>. Üyesi İdris Kaya</w:t>
            </w:r>
          </w:p>
        </w:tc>
        <w:tc>
          <w:tcPr>
            <w:tcW w:w="1979" w:type="dxa"/>
          </w:tcPr>
          <w:p w:rsidR="00532D6D" w:rsidRPr="008667A5" w:rsidRDefault="00532D6D" w:rsidP="00955205">
            <w:pPr>
              <w:jc w:val="center"/>
              <w:rPr>
                <w:rFonts w:ascii="Times New Roman" w:hAnsi="Times New Roman" w:cs="Times New Roman"/>
              </w:rPr>
            </w:pPr>
            <w:r w:rsidRPr="008667A5">
              <w:rPr>
                <w:rFonts w:ascii="Times New Roman" w:hAnsi="Times New Roman" w:cs="Times New Roman"/>
              </w:rPr>
              <w:t>Yüz Yüze</w:t>
            </w:r>
          </w:p>
        </w:tc>
      </w:tr>
    </w:tbl>
    <w:p w:rsidR="00304EF3" w:rsidRDefault="00304EF3">
      <w:bookmarkStart w:id="0" w:name="_GoBack"/>
      <w:bookmarkEnd w:id="0"/>
    </w:p>
    <w:sectPr w:rsidR="00304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6D"/>
    <w:rsid w:val="00304EF3"/>
    <w:rsid w:val="0053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AB9E-45B6-4A58-818C-26FFDC9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3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2022-02-16T11:33:00Z</dcterms:created>
  <dcterms:modified xsi:type="dcterms:W3CDTF">2022-02-16T11:33:00Z</dcterms:modified>
</cp:coreProperties>
</file>