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F" w:rsidRPr="007F5E68" w:rsidRDefault="00094087" w:rsidP="007F5E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2A1B42">
        <w:rPr>
          <w:rFonts w:ascii="Times New Roman" w:hAnsi="Times New Roman" w:cs="Times New Roman"/>
          <w:b/>
          <w:sz w:val="24"/>
        </w:rPr>
        <w:t>21</w:t>
      </w:r>
      <w:r w:rsidR="00960DE7">
        <w:rPr>
          <w:rFonts w:ascii="Times New Roman" w:hAnsi="Times New Roman" w:cs="Times New Roman"/>
          <w:b/>
          <w:sz w:val="24"/>
        </w:rPr>
        <w:t>-202</w:t>
      </w:r>
      <w:r w:rsidR="002A1B42">
        <w:rPr>
          <w:rFonts w:ascii="Times New Roman" w:hAnsi="Times New Roman" w:cs="Times New Roman"/>
          <w:b/>
          <w:sz w:val="24"/>
        </w:rPr>
        <w:t>2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GÜZ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DÖNEMİ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REHBERLİK VE PSİKOLOJİK DANIŞMA </w:t>
      </w:r>
      <w:r>
        <w:rPr>
          <w:rFonts w:ascii="Times New Roman" w:hAnsi="Times New Roman" w:cs="Times New Roman"/>
          <w:b/>
          <w:sz w:val="24"/>
        </w:rPr>
        <w:t xml:space="preserve">ANABİLİM DALI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TEZLİ YÜKSEK LİSANS 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DERS </w:t>
      </w:r>
      <w:r w:rsidR="00DB35CF" w:rsidRPr="007F5E68">
        <w:rPr>
          <w:rFonts w:ascii="Times New Roman" w:hAnsi="Times New Roman" w:cs="Times New Roman"/>
          <w:b/>
          <w:sz w:val="24"/>
        </w:rPr>
        <w:t>PROGRAMI</w:t>
      </w:r>
    </w:p>
    <w:p w:rsidR="00DB35CF" w:rsidRDefault="00DB35CF"/>
    <w:tbl>
      <w:tblPr>
        <w:tblStyle w:val="TabloKlavuzu"/>
        <w:tblW w:w="9949" w:type="dxa"/>
        <w:tblInd w:w="-347" w:type="dxa"/>
        <w:tblLook w:val="04A0" w:firstRow="1" w:lastRow="0" w:firstColumn="1" w:lastColumn="0" w:noHBand="0" w:noVBand="1"/>
      </w:tblPr>
      <w:tblGrid>
        <w:gridCol w:w="1298"/>
        <w:gridCol w:w="2362"/>
        <w:gridCol w:w="1823"/>
        <w:gridCol w:w="1150"/>
        <w:gridCol w:w="1394"/>
        <w:gridCol w:w="1922"/>
      </w:tblGrid>
      <w:tr w:rsidR="000B24B9" w:rsidRPr="000B24B9" w:rsidTr="00312454">
        <w:trPr>
          <w:trHeight w:val="1109"/>
        </w:trPr>
        <w:tc>
          <w:tcPr>
            <w:tcW w:w="1298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2362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23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  <w:tc>
          <w:tcPr>
            <w:tcW w:w="1150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394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22" w:type="dxa"/>
          </w:tcPr>
          <w:p w:rsidR="000B24B9" w:rsidRPr="000B24B9" w:rsidRDefault="000B24B9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AF06F0" w:rsidRPr="000B24B9" w:rsidTr="00312454">
        <w:trPr>
          <w:trHeight w:val="1172"/>
        </w:trPr>
        <w:tc>
          <w:tcPr>
            <w:tcW w:w="1298" w:type="dxa"/>
          </w:tcPr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EB503</w:t>
            </w:r>
          </w:p>
        </w:tc>
        <w:tc>
          <w:tcPr>
            <w:tcW w:w="2362" w:type="dxa"/>
          </w:tcPr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Danışmada Müdahale ve Teknikler</w:t>
            </w:r>
          </w:p>
        </w:tc>
        <w:tc>
          <w:tcPr>
            <w:tcW w:w="1823" w:type="dxa"/>
          </w:tcPr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MURAT</w:t>
            </w:r>
          </w:p>
        </w:tc>
        <w:tc>
          <w:tcPr>
            <w:tcW w:w="1150" w:type="dxa"/>
          </w:tcPr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394" w:type="dxa"/>
          </w:tcPr>
          <w:p w:rsidR="00AF06F0" w:rsidRPr="000B24B9" w:rsidRDefault="0041737B" w:rsidP="0041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06F0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2" w:type="dxa"/>
          </w:tcPr>
          <w:p w:rsidR="00AF06F0" w:rsidRPr="002F0424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4">
              <w:rPr>
                <w:rFonts w:ascii="Times New Roman" w:hAnsi="Times New Roman" w:cs="Times New Roman"/>
                <w:sz w:val="24"/>
                <w:szCs w:val="24"/>
              </w:rPr>
              <w:t>C Blok-SEMİNER 9</w:t>
            </w:r>
          </w:p>
        </w:tc>
      </w:tr>
      <w:tr w:rsidR="00AF06F0" w:rsidRPr="000B24B9" w:rsidTr="00312454">
        <w:trPr>
          <w:trHeight w:val="1172"/>
        </w:trPr>
        <w:tc>
          <w:tcPr>
            <w:tcW w:w="1298" w:type="dxa"/>
          </w:tcPr>
          <w:p w:rsidR="00AF06F0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EB510</w:t>
            </w:r>
          </w:p>
        </w:tc>
        <w:tc>
          <w:tcPr>
            <w:tcW w:w="2362" w:type="dxa"/>
          </w:tcPr>
          <w:p w:rsidR="00AF06F0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Psikolojik Danışma Kuramları</w:t>
            </w:r>
          </w:p>
        </w:tc>
        <w:tc>
          <w:tcPr>
            <w:tcW w:w="1823" w:type="dxa"/>
          </w:tcPr>
          <w:p w:rsidR="00AF06F0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İdris KAYA</w:t>
            </w:r>
          </w:p>
        </w:tc>
        <w:tc>
          <w:tcPr>
            <w:tcW w:w="1150" w:type="dxa"/>
          </w:tcPr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94" w:type="dxa"/>
          </w:tcPr>
          <w:p w:rsidR="00AF06F0" w:rsidRPr="000B24B9" w:rsidRDefault="00AF06F0" w:rsidP="00F9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F915D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22" w:type="dxa"/>
          </w:tcPr>
          <w:p w:rsidR="00AF06F0" w:rsidRPr="002F0424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4">
              <w:rPr>
                <w:rFonts w:ascii="Times New Roman" w:hAnsi="Times New Roman" w:cs="Times New Roman"/>
                <w:sz w:val="24"/>
                <w:szCs w:val="24"/>
              </w:rPr>
              <w:t>C Blok-SEMİNER 9</w:t>
            </w:r>
          </w:p>
          <w:p w:rsidR="00AF06F0" w:rsidRPr="000B24B9" w:rsidRDefault="00AF06F0" w:rsidP="00AF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CD" w:rsidRPr="000B24B9" w:rsidTr="00312454">
        <w:trPr>
          <w:trHeight w:val="1512"/>
        </w:trPr>
        <w:tc>
          <w:tcPr>
            <w:tcW w:w="1298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EB500</w:t>
            </w:r>
          </w:p>
        </w:tc>
        <w:tc>
          <w:tcPr>
            <w:tcW w:w="2362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Yöntemleri ve Bilimsel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</w:p>
        </w:tc>
        <w:tc>
          <w:tcPr>
            <w:tcW w:w="1823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Bayram ÇETİN</w:t>
            </w:r>
          </w:p>
        </w:tc>
        <w:tc>
          <w:tcPr>
            <w:tcW w:w="1150" w:type="dxa"/>
          </w:tcPr>
          <w:p w:rsidR="00F450CD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94" w:type="dxa"/>
          </w:tcPr>
          <w:p w:rsidR="00F450CD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1922" w:type="dxa"/>
          </w:tcPr>
          <w:p w:rsidR="00F450CD" w:rsidRPr="002F0424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4">
              <w:rPr>
                <w:rFonts w:ascii="Times New Roman" w:hAnsi="Times New Roman" w:cs="Times New Roman"/>
                <w:sz w:val="24"/>
                <w:szCs w:val="24"/>
              </w:rPr>
              <w:t>C Blok-SEMİNER 9</w:t>
            </w:r>
          </w:p>
        </w:tc>
      </w:tr>
      <w:tr w:rsidR="00F450CD" w:rsidRPr="000B24B9" w:rsidTr="00312454">
        <w:trPr>
          <w:trHeight w:val="1512"/>
        </w:trPr>
        <w:tc>
          <w:tcPr>
            <w:tcW w:w="1298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EB519</w:t>
            </w:r>
          </w:p>
        </w:tc>
        <w:tc>
          <w:tcPr>
            <w:tcW w:w="2362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Rehberliği</w:t>
            </w:r>
          </w:p>
        </w:tc>
        <w:tc>
          <w:tcPr>
            <w:tcW w:w="1823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Zeynep HAMAMCI</w:t>
            </w:r>
          </w:p>
        </w:tc>
        <w:tc>
          <w:tcPr>
            <w:tcW w:w="1150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94" w:type="dxa"/>
          </w:tcPr>
          <w:p w:rsidR="00F450CD" w:rsidRPr="000B24B9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14.30-16.45</w:t>
            </w:r>
          </w:p>
        </w:tc>
        <w:tc>
          <w:tcPr>
            <w:tcW w:w="1922" w:type="dxa"/>
          </w:tcPr>
          <w:p w:rsidR="00F450CD" w:rsidRPr="002F0424" w:rsidRDefault="00F450CD" w:rsidP="00F4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4">
              <w:rPr>
                <w:rFonts w:ascii="Times New Roman" w:hAnsi="Times New Roman" w:cs="Times New Roman"/>
                <w:sz w:val="24"/>
                <w:szCs w:val="24"/>
              </w:rPr>
              <w:t>C Blok-SEMİNER 9</w:t>
            </w:r>
          </w:p>
        </w:tc>
      </w:tr>
    </w:tbl>
    <w:p w:rsidR="007C4A01" w:rsidRDefault="007C4A01">
      <w:pPr>
        <w:rPr>
          <w:rFonts w:ascii="Times New Roman" w:hAnsi="Times New Roman" w:cs="Times New Roman"/>
          <w:sz w:val="24"/>
          <w:szCs w:val="24"/>
        </w:rPr>
      </w:pPr>
    </w:p>
    <w:p w:rsidR="00F72FDD" w:rsidRDefault="00F72FDD">
      <w:pPr>
        <w:rPr>
          <w:rFonts w:ascii="Times New Roman" w:hAnsi="Times New Roman" w:cs="Times New Roman"/>
          <w:sz w:val="24"/>
          <w:szCs w:val="24"/>
        </w:rPr>
      </w:pPr>
    </w:p>
    <w:p w:rsidR="007F5E68" w:rsidRDefault="007F5E68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0C6D">
        <w:rPr>
          <w:rFonts w:ascii="Times New Roman" w:hAnsi="Times New Roman" w:cs="Times New Roman"/>
          <w:sz w:val="24"/>
          <w:szCs w:val="24"/>
        </w:rPr>
        <w:t>Doç. Dr. Mehmet MURAT</w:t>
      </w:r>
    </w:p>
    <w:p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02681C">
        <w:rPr>
          <w:rFonts w:ascii="Times New Roman" w:hAnsi="Times New Roman" w:cs="Times New Roman"/>
          <w:sz w:val="24"/>
          <w:szCs w:val="24"/>
        </w:rPr>
        <w:t>Eğitim Bilimleri Bölüm Başkanı</w:t>
      </w:r>
    </w:p>
    <w:sectPr w:rsidR="0002681C" w:rsidRPr="0002681C" w:rsidSect="007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0F3F"/>
    <w:rsid w:val="0001220E"/>
    <w:rsid w:val="0002681C"/>
    <w:rsid w:val="00094087"/>
    <w:rsid w:val="000B24B9"/>
    <w:rsid w:val="00113998"/>
    <w:rsid w:val="00196CA7"/>
    <w:rsid w:val="001A6D0D"/>
    <w:rsid w:val="002A1B42"/>
    <w:rsid w:val="002F0424"/>
    <w:rsid w:val="00312454"/>
    <w:rsid w:val="00340C6D"/>
    <w:rsid w:val="00412079"/>
    <w:rsid w:val="0041737B"/>
    <w:rsid w:val="004438B3"/>
    <w:rsid w:val="007C4A01"/>
    <w:rsid w:val="007D4D3B"/>
    <w:rsid w:val="007F5E68"/>
    <w:rsid w:val="00960DE7"/>
    <w:rsid w:val="00A16386"/>
    <w:rsid w:val="00AF06F0"/>
    <w:rsid w:val="00B278AC"/>
    <w:rsid w:val="00BA6F4E"/>
    <w:rsid w:val="00C8028A"/>
    <w:rsid w:val="00D05984"/>
    <w:rsid w:val="00D25461"/>
    <w:rsid w:val="00DB35CF"/>
    <w:rsid w:val="00DB4122"/>
    <w:rsid w:val="00EA6DC4"/>
    <w:rsid w:val="00F450CD"/>
    <w:rsid w:val="00F72FDD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F7D2"/>
  <w15:docId w15:val="{ABAAEF90-D594-433C-A9F5-3299F26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9"/>
    <w:pPr>
      <w:spacing w:after="200" w:line="276" w:lineRule="auto"/>
    </w:pPr>
    <w:rPr>
      <w:rFonts w:ascii="Arial" w:eastAsiaTheme="minorHAnsi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2017-09-26T13:00:00Z</cp:lastPrinted>
  <dcterms:created xsi:type="dcterms:W3CDTF">2021-09-09T08:59:00Z</dcterms:created>
  <dcterms:modified xsi:type="dcterms:W3CDTF">2021-10-13T10:32:00Z</dcterms:modified>
</cp:coreProperties>
</file>